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03B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CA03B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03B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CA03B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CA03B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CA03B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CA03B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D6781D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B550A9">
        <w:rPr>
          <w:rFonts w:ascii="Times New Roman" w:hAnsi="Times New Roman" w:cs="Times New Roman"/>
          <w:bCs/>
          <w:sz w:val="24"/>
          <w:szCs w:val="24"/>
          <w:lang w:val="ru-RU"/>
        </w:rPr>
        <w:t>7</w:t>
      </w:r>
      <w:r w:rsidR="00130916" w:rsidRPr="00CA03BB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F022EC" w:rsidRPr="00CA03B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75FB" w:rsidRPr="00CA03BB" w:rsidRDefault="008E75FB" w:rsidP="008E75FB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</w:t>
      </w:r>
      <w:r w:rsidRPr="00CA03BB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CA03BB">
        <w:rPr>
          <w:rFonts w:ascii="Times New Roman" w:hAnsi="Times New Roman" w:cs="Times New Roman"/>
          <w:sz w:val="24"/>
          <w:szCs w:val="24"/>
        </w:rPr>
        <w:t> 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CA03BB">
        <w:rPr>
          <w:rFonts w:ascii="Times New Roman" w:hAnsi="Times New Roman" w:cs="Times New Roman"/>
          <w:sz w:val="24"/>
          <w:szCs w:val="24"/>
        </w:rPr>
        <w:t>N 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>23.01.08 Слесарь по ремонту строительных машин</w:t>
      </w: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Разработчик: 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>Разработчик: Родионова Н.Ю.., преподаватель ГБПОУ ИО «БрПК».</w:t>
      </w: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sz w:val="24"/>
          <w:szCs w:val="24"/>
          <w:lang w:val="ru-RU"/>
        </w:rPr>
        <w:t>Рассмотрена и одобрена на заседании предметно-цикловой комиссии</w:t>
      </w:r>
      <w:r w:rsidR="008610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81D"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 201</w:t>
      </w:r>
      <w:r w:rsidR="00B550A9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г., председатель ПЦК </w:t>
      </w:r>
      <w:r w:rsidR="006143FA" w:rsidRPr="00CA03BB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P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CA03BB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CA03BB">
        <w:rPr>
          <w:b/>
          <w:sz w:val="20"/>
          <w:szCs w:val="20"/>
        </w:rPr>
        <w:lastRenderedPageBreak/>
        <w:t>СОДЕРЖАНИЕ</w:t>
      </w:r>
    </w:p>
    <w:p w:rsidR="00D55BE3" w:rsidRPr="008610A6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8610A6" w:rsidTr="0062707E"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610A6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10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стр.</w:t>
            </w:r>
          </w:p>
        </w:tc>
      </w:tr>
      <w:tr w:rsidR="00D55BE3" w:rsidRPr="008610A6" w:rsidTr="0062707E"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03BB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8610A6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610A6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10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D55BE3" w:rsidRPr="00CA03BB" w:rsidTr="0062707E"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03BB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CA03B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03B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5BE3" w:rsidRPr="00CA03BB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03BB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CA03B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03B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CA03BB" w:rsidTr="0062707E"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03BB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CA03B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03B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page3"/>
      <w:bookmarkEnd w:id="0"/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P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CA03BB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caps/>
          <w:sz w:val="20"/>
          <w:szCs w:val="20"/>
          <w:lang w:val="ru-RU"/>
        </w:rPr>
        <w:t>1. паспорт ПРОГРАММЫ УЧЕБНОЙ ДИСЦИПЛИНЫ</w:t>
      </w:r>
    </w:p>
    <w:p w:rsidR="00773D78" w:rsidRPr="00CA03BB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page7"/>
      <w:bookmarkEnd w:id="2"/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8E75FB" w:rsidRPr="00CA03BB" w:rsidRDefault="008E75FB" w:rsidP="008E75F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CA03BB">
        <w:rPr>
          <w:rFonts w:ascii="Times New Roman" w:hAnsi="Times New Roman" w:cs="Times New Roman"/>
          <w:b/>
          <w:sz w:val="20"/>
          <w:szCs w:val="20"/>
        </w:rPr>
        <w:t> </w:t>
      </w: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8E75FB" w:rsidRPr="00CA03BB" w:rsidRDefault="008E75FB" w:rsidP="008E75FB">
      <w:pPr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23.00.00 Техника и технологии наземного транспорта.</w:t>
      </w:r>
    </w:p>
    <w:p w:rsidR="00652746" w:rsidRPr="00CA03BB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A61932" w:rsidRPr="00CA03B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9558F" w:rsidRPr="00CA03B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  <w:proofErr w:type="gramEnd"/>
    </w:p>
    <w:p w:rsidR="0089558F" w:rsidRPr="00CA03B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4432C1" w:rsidRPr="00CA03B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образовательных организациях, реализующих о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б-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разовательную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программу среднего общего образования в пределах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ОПОП СПО на базе основного общего образования, изучение географии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осуществляется на базовом уровне ФГОС среднего общего образования с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учетом профиля профессионального образования, специфики осваиваемых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профессий СПО или специальностей СПО.</w:t>
      </w:r>
      <w:r w:rsidR="00E034F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CA03BB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CA03BB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CA03B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CA03BB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CA03BB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CA03BB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сформированность целостного мировоззрения, соответствующего современному уровню развития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географической науки и общественной практики;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и способность к самостоятельной, творческой и ответственной деятельности;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</w:t>
      </w:r>
      <w:proofErr w:type="gramEnd"/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CA03BB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  <w:proofErr w:type="gramEnd"/>
    </w:p>
    <w:p w:rsidR="00E15EC9" w:rsidRPr="00CA03BB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максимальной  учеб</w:t>
      </w:r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ной  нагрузки  </w:t>
      </w:r>
      <w:proofErr w:type="gramStart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109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часов,  в  том  числе:</w:t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</w:t>
      </w:r>
      <w:r w:rsidR="00333017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чебной нагрузки </w:t>
      </w:r>
      <w:proofErr w:type="gramStart"/>
      <w:r w:rsidR="00333017" w:rsidRPr="00CA03B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72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часов;</w:t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самостоя</w:t>
      </w:r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тельной работы </w:t>
      </w:r>
      <w:proofErr w:type="gramStart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37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часов.</w:t>
      </w:r>
    </w:p>
    <w:p w:rsidR="00E15EC9" w:rsidRPr="00CA03BB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CA03BB" w:rsidRDefault="008038EA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lastRenderedPageBreak/>
        <w:t>2. СТРУКТУРА И СОДЕРЖАНИЕ УЧЕБНОЙ ДИСЦИПЛИНЫ</w:t>
      </w:r>
    </w:p>
    <w:p w:rsidR="008038EA" w:rsidRPr="00CA03B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CA03B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CA03BB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03B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  <w:r w:rsidR="00333017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0</w:t>
            </w:r>
            <w:r w:rsidR="008E75F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</w:t>
            </w: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  <w:proofErr w:type="gramEnd"/>
          </w:p>
        </w:tc>
        <w:tc>
          <w:tcPr>
            <w:tcW w:w="2519" w:type="dxa"/>
          </w:tcPr>
          <w:p w:rsidR="00583037" w:rsidRPr="00CA03B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519" w:type="dxa"/>
          </w:tcPr>
          <w:p w:rsidR="00583037" w:rsidRPr="00CA03B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</w:t>
            </w: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8610A6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03B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  <w:r w:rsidR="008E75F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</w:t>
            </w:r>
          </w:p>
        </w:tc>
      </w:tr>
      <w:tr w:rsidR="00583037" w:rsidRPr="008610A6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8610A6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CA03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1E3201" w:rsidRPr="00CA03BB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CA03BB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996CB7" w:rsidRPr="00CA03BB" w:rsidRDefault="00996CB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bookmarkStart w:id="3" w:name="page15"/>
      <w:bookmarkEnd w:id="3"/>
    </w:p>
    <w:tbl>
      <w:tblPr>
        <w:tblStyle w:val="a3"/>
        <w:tblW w:w="15309" w:type="dxa"/>
        <w:tblInd w:w="-459" w:type="dxa"/>
        <w:tblLook w:val="04A0" w:firstRow="1" w:lastRow="0" w:firstColumn="1" w:lastColumn="0" w:noHBand="0" w:noVBand="1"/>
      </w:tblPr>
      <w:tblGrid>
        <w:gridCol w:w="3828"/>
        <w:gridCol w:w="9626"/>
        <w:gridCol w:w="814"/>
        <w:gridCol w:w="1041"/>
      </w:tblGrid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3F3E6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6.65pt;margin-top:-31.95pt;width:549.85pt;height:22pt;z-index:251658240" strokecolor="white [3212]">
                  <v:textbox style="mso-next-textbox:#_x0000_s1026">
                    <w:txbxContent>
                      <w:p w:rsidR="00CA03BB" w:rsidRPr="00D26E33" w:rsidRDefault="00CA03BB" w:rsidP="00996CB7">
                        <w:pPr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D26E33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2.2 Тематический план и содержание учебной дисциплины «География</w:t>
                        </w:r>
                        <w:r w:rsidRPr="00D26E33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»</w:t>
                        </w:r>
                      </w:p>
                      <w:p w:rsidR="00CA03BB" w:rsidRPr="002020C4" w:rsidRDefault="00CA03BB" w:rsidP="00996CB7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</w:pict>
            </w:r>
            <w:proofErr w:type="spellStart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9626" w:type="dxa"/>
            <w:vAlign w:val="bottom"/>
          </w:tcPr>
          <w:p w:rsidR="00996CB7" w:rsidRPr="00CA03BB" w:rsidRDefault="00996CB7" w:rsidP="00CA03BB">
            <w:pPr>
              <w:widowControl w:val="0"/>
              <w:autoSpaceDE w:val="0"/>
              <w:autoSpaceDN w:val="0"/>
              <w:adjustRightInd w:val="0"/>
              <w:spacing w:line="262" w:lineRule="exact"/>
              <w:ind w:left="10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26" w:type="dxa"/>
            <w:vAlign w:val="bottom"/>
          </w:tcPr>
          <w:p w:rsidR="00996CB7" w:rsidRPr="00CA03BB" w:rsidRDefault="00996CB7" w:rsidP="00CA03BB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</w:t>
            </w:r>
            <w:r w:rsidR="007E644E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информации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tabs>
                <w:tab w:val="left" w:pos="1247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: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893F36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14" w:type="dxa"/>
          </w:tcPr>
          <w:p w:rsidR="00996CB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814" w:type="dxa"/>
          </w:tcPr>
          <w:p w:rsidR="00996CB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91689C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="007E644E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3.1 Численность и воспроизводство населения мира 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.В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оспроизводство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населения. Географические аспекты качества жизни населения.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Размещение и миграция населения мира. Их типы и виды. Расселение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населения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.С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пецифика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городских и сельских поселений. Масштабы и темпы урбанизации различных стран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мира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.Э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кологические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проблемы больших городов.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4.1 Взаимодействие общества и природы. Мировые природные ресурсы. 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 Рефераты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F13CF" w:rsidRPr="00CA03BB" w:rsidTr="00380AD9">
        <w:trPr>
          <w:trHeight w:val="20"/>
        </w:trPr>
        <w:tc>
          <w:tcPr>
            <w:tcW w:w="3828" w:type="dxa"/>
            <w:vMerge w:val="restart"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Тема 5.1 Мировая экономика. Этапы становления и развития</w:t>
            </w:r>
          </w:p>
        </w:tc>
        <w:tc>
          <w:tcPr>
            <w:tcW w:w="9626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14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F13CF" w:rsidRPr="00CA03BB" w:rsidTr="00380AD9">
        <w:trPr>
          <w:trHeight w:val="20"/>
        </w:trPr>
        <w:tc>
          <w:tcPr>
            <w:tcW w:w="3828" w:type="dxa"/>
            <w:vMerge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№5 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814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F13CF" w:rsidRPr="00CA03BB" w:rsidTr="00380AD9">
        <w:trPr>
          <w:trHeight w:val="20"/>
        </w:trPr>
        <w:tc>
          <w:tcPr>
            <w:tcW w:w="3828" w:type="dxa"/>
            <w:vMerge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814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  <w:r w:rsidR="003E0F5C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освоения.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потенциал. Население, хозяйство.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№6 Страны Зарубежной Европы.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№7 Страны Зарубежной Азии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№8 Страны Северной и Латинской Америки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№9. Заполнить таблицу: «Сравнение экономико-географической  характеристики стран Европы»                                                                    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№10. Заполнить таблицу: «Сравнение экономико-географической  характеристики стран Зарубежной Азии»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№11. Заполнить таблицу: «Сравнение экономико-географической  характеристики стран Латинской Америки»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Реферат: «Выявление культурных традиций разных народов Европы и их связь с природно-историческими факторами» « Составить визитную карту региона» «Составить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схемконспект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 содержанию темы» «Презентация, сообщение по странам мира» Выполнение заданий ЕГЭ по географии</w:t>
            </w:r>
          </w:p>
        </w:tc>
        <w:tc>
          <w:tcPr>
            <w:tcW w:w="814" w:type="dxa"/>
          </w:tcPr>
          <w:p w:rsidR="00333017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мира. Изменение географического, геополитического и геоэкономического положения России. Характеристика современного этапа развития хозяйства. Россия в мировом хозяйстве.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№12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роли Росс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 и ее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Доклады и рефераты: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Россия в мировом хозяйстве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80AD9" w:rsidRPr="00CA03BB" w:rsidTr="00380AD9">
        <w:trPr>
          <w:trHeight w:val="20"/>
        </w:trPr>
        <w:tc>
          <w:tcPr>
            <w:tcW w:w="3828" w:type="dxa"/>
            <w:vMerge w:val="restart"/>
          </w:tcPr>
          <w:p w:rsidR="00380AD9" w:rsidRPr="00CA03BB" w:rsidRDefault="00380AD9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9626" w:type="dxa"/>
            <w:vMerge w:val="restart"/>
          </w:tcPr>
          <w:p w:rsidR="00380AD9" w:rsidRPr="00CA03BB" w:rsidRDefault="00380AD9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№13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814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041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80AD9" w:rsidRPr="00CA03BB" w:rsidTr="00380AD9">
        <w:trPr>
          <w:trHeight w:val="20"/>
        </w:trPr>
        <w:tc>
          <w:tcPr>
            <w:tcW w:w="3828" w:type="dxa"/>
            <w:vMerge/>
          </w:tcPr>
          <w:p w:rsidR="00380AD9" w:rsidRPr="00CA03BB" w:rsidRDefault="00380AD9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  <w:vMerge/>
          </w:tcPr>
          <w:p w:rsidR="00380AD9" w:rsidRPr="00CA03BB" w:rsidRDefault="00380AD9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Рефераты: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Географические аспекты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человечества.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8E553A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ВСЕГО:  м</w:t>
            </w:r>
            <w:r w:rsidR="008E75FB"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ах. 109  сам 37</w:t>
            </w:r>
            <w:r w:rsidR="00D9024B"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всего 72</w:t>
            </w:r>
            <w:r w:rsidR="00BF51ED"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(пр. 56</w:t>
            </w:r>
            <w:r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1</w:t>
            </w:r>
            <w:r w:rsidR="00A848A4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0</w:t>
            </w:r>
            <w:r w:rsidR="008E75FB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440CA6" w:rsidRPr="00CA03BB" w:rsidRDefault="00440CA6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CA03BB" w:rsidRDefault="00CA03BB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  <w:sectPr w:rsidR="00CA03BB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893F36" w:rsidRPr="00CA03BB" w:rsidRDefault="00893F36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lastRenderedPageBreak/>
        <w:t>СОДЕРЖАНИЕ ДИСЦИПЛИНЫ</w:t>
      </w:r>
    </w:p>
    <w:p w:rsidR="00893F36" w:rsidRPr="00CA03BB" w:rsidRDefault="00893F36" w:rsidP="00893F36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1 Источники географической информации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знать: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  <w:proofErr w:type="gramEnd"/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  <w:proofErr w:type="gramEnd"/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.Практическая работа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5.2 Современные особенности развития мировой экономики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5.3 География транспорта</w:t>
      </w:r>
    </w:p>
    <w:p w:rsidR="003D23C7" w:rsidRPr="00CA03BB" w:rsidRDefault="003D23C7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lastRenderedPageBreak/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№5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географии основных отраслей и производств мирового хозяйства.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6.2 Общая характеристика населения и хозяйства стран Зарубежной Азии</w:t>
      </w:r>
    </w:p>
    <w:p w:rsidR="001C20A3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6.3 Общая характеристика населения и хозяйства стран Северной и Латинской Америки</w:t>
      </w:r>
    </w:p>
    <w:p w:rsidR="001C20A3" w:rsidRPr="00CA03BB" w:rsidRDefault="001C20A3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Практические занятия:</w:t>
      </w:r>
    </w:p>
    <w:p w:rsidR="001C20A3" w:rsidRPr="00CA03B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№6 Страны Зарубежной Европы</w:t>
      </w:r>
    </w:p>
    <w:p w:rsidR="001C20A3" w:rsidRPr="00CA03B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№7 Страны Зарубежной Азии</w:t>
      </w:r>
    </w:p>
    <w:p w:rsidR="00C87025" w:rsidRPr="00CA03BB" w:rsidRDefault="001C20A3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№8 Страны Северной и Латинской Америки</w:t>
      </w:r>
    </w:p>
    <w:p w:rsidR="00C87025" w:rsidRPr="00CA03B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№9</w:t>
      </w:r>
      <w:r w:rsidR="009A3721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аполнить таблицу: «Сравнение экономико-географической  характеристики стран Европы»                                                                    </w:t>
      </w:r>
    </w:p>
    <w:p w:rsidR="00C87025" w:rsidRPr="00CA03B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№10</w:t>
      </w:r>
      <w:r w:rsidR="009A3721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Зарубежной Азии»</w:t>
      </w:r>
    </w:p>
    <w:p w:rsidR="001C20A3" w:rsidRPr="00CA03BB" w:rsidRDefault="009A3721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№11. Заполнить таблицу: «Сравнение экономико-географической  характеристики стран Латинской Америки»</w:t>
      </w:r>
    </w:p>
    <w:p w:rsidR="00893F36" w:rsidRPr="00CA03BB" w:rsidRDefault="00893F36" w:rsidP="009A3721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3D23C7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9A3721" w:rsidRPr="00CA03BB" w:rsidRDefault="009A3721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№12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роли Росс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ее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отдельных регионов в международном географическом разделении труда.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944541" w:rsidRPr="00CA03BB" w:rsidRDefault="00893F36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  <w:r w:rsidR="00944541"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</w:p>
    <w:p w:rsidR="00944541" w:rsidRPr="00CA03BB" w:rsidRDefault="00944541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893F36" w:rsidRPr="00CA03BB" w:rsidRDefault="00944541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Доклады и рефераты:</w:t>
      </w:r>
    </w:p>
    <w:p w:rsidR="00944541" w:rsidRPr="00CA03BB" w:rsidRDefault="00B472AC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в мировом хозяйстве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944541" w:rsidRPr="00CA03BB" w:rsidRDefault="00944541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№13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893F36" w:rsidRPr="00CA03B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944541" w:rsidRPr="00CA03B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944541" w:rsidRPr="00CA03B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Рефераты:</w:t>
      </w:r>
    </w:p>
    <w:p w:rsidR="00944541" w:rsidRPr="00CA03B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Географические аспекты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современных глобальных проблем</w:t>
      </w:r>
      <w:r w:rsid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человечества.</w:t>
      </w:r>
    </w:p>
    <w:p w:rsidR="003950EA" w:rsidRPr="00CA03BB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3D78" w:rsidRPr="00CA03BB" w:rsidRDefault="009C6976" w:rsidP="00CA0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3. УЧЕБНО-МЕТОДИЧЕСКОЕ И МАТЕРИАЛЬНО-ТЕХНИЧЕСКОЕ</w:t>
      </w:r>
      <w:r w:rsidR="0062707E"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CA03B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03BB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CA03BB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,в</w:t>
      </w:r>
      <w:proofErr w:type="spellEnd"/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r w:rsidR="00C3181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видеоматериалы, иные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</w:t>
      </w:r>
      <w:r w:rsidR="00C3181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их использованию и технике безо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CA03B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CA03B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CA03B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03BB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CA03BB">
        <w:rPr>
          <w:b/>
          <w:sz w:val="20"/>
          <w:szCs w:val="20"/>
        </w:rPr>
        <w:t>3.2. Информационное обеспечение обучения</w:t>
      </w:r>
    </w:p>
    <w:p w:rsidR="00A72D11" w:rsidRPr="00CA03BB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D8590E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1.Бранчиков Е.В: География: учеб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д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ля студ. учреждений сред. проф. образования. – М.: Издательский центр «Академия», 2016. – 320 с. </w:t>
      </w:r>
    </w:p>
    <w:p w:rsidR="00B35704" w:rsidRDefault="00B35704" w:rsidP="00B35704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2. </w:t>
      </w:r>
      <w:proofErr w:type="spell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Бранчиков</w:t>
      </w:r>
      <w:proofErr w:type="spell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Е.В: География: учеб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д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ля студ. учреждений сред. проф. образования. – М.: Изд</w:t>
      </w:r>
      <w:r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ательский центр «Академия», 2017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 – 320 с. </w:t>
      </w:r>
    </w:p>
    <w:p w:rsidR="00B35704" w:rsidRDefault="00B35704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3</w:t>
      </w:r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Максаковский В.П.: География. 10-11 классы: учеб. для общеобразоват. организаций: базовый уровень / В.П. Максаковский. – 25-е изд. – М.: Просвещение, 2016. -416 с.: ил</w:t>
      </w:r>
      <w:proofErr w:type="gramStart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., </w:t>
      </w:r>
      <w:proofErr w:type="gramEnd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карт</w:t>
      </w:r>
    </w:p>
    <w:p w:rsidR="00D8590E" w:rsidRPr="00CA03BB" w:rsidRDefault="00B35704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4</w:t>
      </w:r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 </w:t>
      </w:r>
      <w:proofErr w:type="spellStart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В.П..</w:t>
      </w:r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="00C31818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География</w:t>
      </w:r>
      <w:r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Р</w:t>
      </w:r>
      <w:r w:rsidR="00C31818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абочая</w:t>
      </w:r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тетрадь: 10-11 классы</w:t>
      </w:r>
      <w:proofErr w:type="gramStart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gramEnd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Учебное пособие для о</w:t>
      </w:r>
      <w:r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бщеобразовательных организаций. -  19-е изд.  – М.: Просвещение, </w:t>
      </w:r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2016.</w:t>
      </w:r>
    </w:p>
    <w:p w:rsidR="00D8590E" w:rsidRPr="00CA03BB" w:rsidRDefault="00B35704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5</w:t>
      </w:r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Петрусюк О.А.: География для профессий и специальностей социально-экономического профиля. Контрольные задания: учеб</w:t>
      </w:r>
      <w:proofErr w:type="gramStart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особия для студ. учреждений сред. проф. образования / О.А. Петрусюк. – 6-е изд., стер. – М.: Издательский центр «Академия», 2016. – 160 с.</w:t>
      </w:r>
    </w:p>
    <w:p w:rsidR="00D8590E" w:rsidRPr="00CA03BB" w:rsidRDefault="00B35704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6</w:t>
      </w:r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Петрусюк О.А.: География для профессий и специальностей социально-экономического профиля. Практикум: учеб</w:t>
      </w:r>
      <w:proofErr w:type="gramStart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r w:rsidR="00C31818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r w:rsidR="00D8590E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перераб. и  доп. – М.: Издательский центр «Академия», 2014. – 244 с.  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7</w:t>
      </w:r>
      <w:r w:rsidR="00D8590E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.Баранчиков Е.В., </w:t>
      </w:r>
      <w:proofErr w:type="spellStart"/>
      <w:r w:rsidR="00D8590E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Петрусюк</w:t>
      </w:r>
      <w:proofErr w:type="spellEnd"/>
      <w:r w:rsidR="00D8590E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О.А. География для профессий и специальностей социально-экономического профиля: учебно-методический комплекс для образоват. учреждений нач. и сред. проф. образов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ания. — 5-е изд.,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>. и доп.</w:t>
      </w:r>
      <w:r w:rsidR="00D8590E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М.: 2015</w:t>
      </w:r>
    </w:p>
    <w:p w:rsidR="00773D78" w:rsidRPr="00CA03BB" w:rsidRDefault="00FF2AAD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sz w:val="20"/>
          <w:szCs w:val="20"/>
          <w:lang w:val="ru-RU"/>
        </w:rPr>
        <w:t>Дополнительные источники:</w:t>
      </w:r>
    </w:p>
    <w:p w:rsidR="00722AEA" w:rsidRPr="00CA03BB" w:rsidRDefault="00FF2AAD" w:rsidP="00004A35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CA03BB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03BB" w:rsidRDefault="009639B8" w:rsidP="009639B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2.</w:t>
      </w:r>
      <w:r w:rsidR="00FF2AAD" w:rsidRPr="00CA03BB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9639B8">
        <w:rPr>
          <w:rFonts w:ascii="Times New Roman" w:hAnsi="Times New Roman" w:cs="Times New Roman"/>
          <w:sz w:val="20"/>
          <w:szCs w:val="20"/>
          <w:lang w:val="ru-RU"/>
        </w:rPr>
        <w:t>20</w:t>
      </w:r>
      <w:r w:rsidR="00181A6C" w:rsidRPr="00CA03B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03BB" w:rsidRDefault="009639B8" w:rsidP="009639B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3. </w:t>
      </w:r>
      <w:r w:rsidR="00FF2AAD" w:rsidRPr="00CA03BB">
        <w:rPr>
          <w:rFonts w:ascii="Times New Roman" w:hAnsi="Times New Roman" w:cs="Times New Roman"/>
          <w:sz w:val="20"/>
          <w:szCs w:val="20"/>
          <w:lang w:val="ru-RU"/>
        </w:rPr>
        <w:t>Петрова Н.Н. География</w:t>
      </w:r>
      <w:proofErr w:type="gramStart"/>
      <w:r w:rsidR="00FF2AAD"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="00FF2AAD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(</w:t>
      </w:r>
      <w:proofErr w:type="gramStart"/>
      <w:r w:rsidR="00FF2AAD" w:rsidRPr="00CA03BB">
        <w:rPr>
          <w:rFonts w:ascii="Times New Roman" w:hAnsi="Times New Roman" w:cs="Times New Roman"/>
          <w:sz w:val="20"/>
          <w:szCs w:val="20"/>
          <w:lang w:val="ru-RU"/>
        </w:rPr>
        <w:t>с</w:t>
      </w:r>
      <w:proofErr w:type="gramEnd"/>
      <w:r w:rsidR="00FF2AAD" w:rsidRPr="00CA03BB">
        <w:rPr>
          <w:rFonts w:ascii="Times New Roman" w:hAnsi="Times New Roman" w:cs="Times New Roman"/>
          <w:sz w:val="20"/>
          <w:szCs w:val="20"/>
          <w:lang w:val="ru-RU"/>
        </w:rPr>
        <w:t>овременный мир) : учебник / Н.Н. Петрова. – 3-е изд., пе</w:t>
      </w:r>
      <w:r w:rsidR="00722AEA" w:rsidRPr="00CA03BB">
        <w:rPr>
          <w:rFonts w:ascii="Times New Roman" w:hAnsi="Times New Roman" w:cs="Times New Roman"/>
          <w:sz w:val="20"/>
          <w:szCs w:val="20"/>
          <w:lang w:val="ru-RU"/>
        </w:rPr>
        <w:t>рераб и доп. – М. : ФОРУМ, 2013</w:t>
      </w:r>
    </w:p>
    <w:p w:rsidR="00722AEA" w:rsidRPr="00CA03B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Кузнецов А.П. География. Население и хозяйство мира. 10 кл. – М.: </w:t>
      </w:r>
      <w:r w:rsidR="00AA0A78" w:rsidRPr="00CA03BB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03B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Кузнецов А.П. Экономическая и социальная география мира. Кн. для учащихся 10 кл. / Сост. А.П. К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узнецов. – М.: Просвещение, 2012</w:t>
      </w:r>
    </w:p>
    <w:p w:rsidR="00773D78" w:rsidRPr="00CA03B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Гладкий Ю.Н., Лавров С.Б. Глобальная география. 10-11 кл. – М.: </w:t>
      </w:r>
      <w:r w:rsidR="00181A6C" w:rsidRPr="00CA03BB">
        <w:rPr>
          <w:rFonts w:ascii="Times New Roman" w:hAnsi="Times New Roman" w:cs="Times New Roman"/>
          <w:sz w:val="20"/>
          <w:szCs w:val="20"/>
          <w:lang w:val="ru-RU"/>
        </w:rPr>
        <w:t>Дрофа, 2013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773D78" w:rsidRPr="00CA03BB" w:rsidRDefault="00FF2AAD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</w:p>
    <w:p w:rsidR="00773D78" w:rsidRPr="00CA03B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E71C04" w:rsidRPr="00CA03B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Бараб</w:t>
      </w:r>
      <w:r w:rsidR="009639B8">
        <w:rPr>
          <w:rFonts w:ascii="Times New Roman" w:hAnsi="Times New Roman" w:cs="Times New Roman"/>
          <w:sz w:val="20"/>
          <w:szCs w:val="20"/>
          <w:lang w:val="ru-RU"/>
        </w:rPr>
        <w:t>анов</w:t>
      </w:r>
      <w:r w:rsidR="00B73B23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В.В. ЕГЭ 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 География. Типовые тестовые задания / В.В.</w:t>
      </w:r>
      <w:r w:rsidR="009639B8">
        <w:rPr>
          <w:rFonts w:ascii="Times New Roman" w:hAnsi="Times New Roman" w:cs="Times New Roman"/>
          <w:sz w:val="20"/>
          <w:szCs w:val="20"/>
          <w:lang w:val="ru-RU"/>
        </w:rPr>
        <w:t xml:space="preserve"> Баранов -  </w:t>
      </w:r>
    </w:p>
    <w:p w:rsidR="00773D78" w:rsidRPr="00CA03BB" w:rsidRDefault="009639B8" w:rsidP="009639B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</w:t>
      </w:r>
      <w:r w:rsidR="00FF2AAD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="00FF2AAD" w:rsidRPr="00CA03BB">
        <w:rPr>
          <w:rFonts w:ascii="Times New Roman" w:hAnsi="Times New Roman" w:cs="Times New Roman"/>
          <w:sz w:val="20"/>
          <w:szCs w:val="20"/>
          <w:lang w:val="ru-RU"/>
        </w:rPr>
        <w:t>Амбарцумов</w:t>
      </w:r>
      <w:r>
        <w:rPr>
          <w:rFonts w:ascii="Times New Roman" w:hAnsi="Times New Roman" w:cs="Times New Roman"/>
          <w:sz w:val="20"/>
          <w:szCs w:val="20"/>
          <w:lang w:val="ru-RU"/>
        </w:rPr>
        <w:t>а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, О.В. Чичерина.  - </w:t>
      </w:r>
      <w:r w:rsidR="00FF2AAD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М.: Издател</w:t>
      </w:r>
      <w:r w:rsidR="00B73B23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CA03B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</w:t>
      </w:r>
      <w:r w:rsidR="009639B8">
        <w:rPr>
          <w:rFonts w:ascii="Times New Roman" w:hAnsi="Times New Roman" w:cs="Times New Roman"/>
          <w:sz w:val="20"/>
          <w:szCs w:val="20"/>
          <w:lang w:val="ru-RU"/>
        </w:rPr>
        <w:t>афия 10 класс. Современный мир» - М.: Просвещение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, 2014</w:t>
      </w:r>
      <w:r w:rsidR="00CE5CD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773D78" w:rsidRPr="00CA03B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еское пособи</w:t>
      </w:r>
      <w:r w:rsidR="00CE5CDE">
        <w:rPr>
          <w:rFonts w:ascii="Times New Roman" w:hAnsi="Times New Roman" w:cs="Times New Roman"/>
          <w:sz w:val="20"/>
          <w:szCs w:val="20"/>
          <w:lang w:val="ru-RU"/>
        </w:rPr>
        <w:t>е. – М.:</w:t>
      </w:r>
      <w:bookmarkStart w:id="4" w:name="_GoBack"/>
      <w:bookmarkEnd w:id="4"/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Дрофа, 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006A8A" w:rsidRPr="00CA03BB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универсал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ь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ной интернет-энциклопедии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</w:p>
    <w:p w:rsidR="001E3201" w:rsidRPr="00CA03BB" w:rsidRDefault="001E3201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E71C04" w:rsidRPr="00CA03BB" w:rsidRDefault="00E71C04" w:rsidP="00CA03BB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CA03BB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CA03BB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CA03BB">
        <w:rPr>
          <w:b/>
          <w:sz w:val="20"/>
          <w:szCs w:val="20"/>
        </w:rPr>
        <w:t>Контроль</w:t>
      </w:r>
      <w:r w:rsidRPr="00CA03BB">
        <w:rPr>
          <w:sz w:val="20"/>
          <w:szCs w:val="20"/>
        </w:rPr>
        <w:t xml:space="preserve"> </w:t>
      </w:r>
      <w:r w:rsidRPr="00CA03BB">
        <w:rPr>
          <w:b/>
          <w:sz w:val="20"/>
          <w:szCs w:val="20"/>
        </w:rPr>
        <w:t>и оценка</w:t>
      </w:r>
      <w:r w:rsidRPr="00CA03BB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A03BB">
        <w:rPr>
          <w:sz w:val="20"/>
          <w:szCs w:val="20"/>
        </w:rPr>
        <w:t>обучающимися</w:t>
      </w:r>
      <w:proofErr w:type="gramEnd"/>
      <w:r w:rsidRPr="00CA03BB">
        <w:rPr>
          <w:sz w:val="20"/>
          <w:szCs w:val="20"/>
        </w:rPr>
        <w:t xml:space="preserve"> индивидуальных заданий, проектов, исследований.</w:t>
      </w:r>
    </w:p>
    <w:p w:rsidR="00E71C04" w:rsidRPr="00CA03BB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03B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CA03B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03B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олимпиадах по информатике: дистанционных, городских, областных.</w:t>
            </w: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</w:t>
            </w: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</w:t>
            </w:r>
            <w:proofErr w:type="gram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теоретических</w:t>
            </w:r>
            <w:proofErr w:type="gram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03B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CA03B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03BB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8610A6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CA03BB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CA03BB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E69" w:rsidRDefault="003F3E69" w:rsidP="00996CB7">
      <w:pPr>
        <w:spacing w:after="0" w:line="240" w:lineRule="auto"/>
      </w:pPr>
      <w:r>
        <w:separator/>
      </w:r>
    </w:p>
  </w:endnote>
  <w:endnote w:type="continuationSeparator" w:id="0">
    <w:p w:rsidR="003F3E69" w:rsidRDefault="003F3E69" w:rsidP="00996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E69" w:rsidRDefault="003F3E69" w:rsidP="00996CB7">
      <w:pPr>
        <w:spacing w:after="0" w:line="240" w:lineRule="auto"/>
      </w:pPr>
      <w:r>
        <w:separator/>
      </w:r>
    </w:p>
  </w:footnote>
  <w:footnote w:type="continuationSeparator" w:id="0">
    <w:p w:rsidR="003F3E69" w:rsidRDefault="003F3E69" w:rsidP="00996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A1E2FB86"/>
    <w:lvl w:ilvl="0" w:tplc="39DAB2B6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4A35"/>
    <w:rsid w:val="00006A8A"/>
    <w:rsid w:val="00007397"/>
    <w:rsid w:val="00016345"/>
    <w:rsid w:val="00016D72"/>
    <w:rsid w:val="0002378C"/>
    <w:rsid w:val="00024F45"/>
    <w:rsid w:val="000278FD"/>
    <w:rsid w:val="00042E7E"/>
    <w:rsid w:val="00051E4B"/>
    <w:rsid w:val="00057D35"/>
    <w:rsid w:val="0006012D"/>
    <w:rsid w:val="000602F4"/>
    <w:rsid w:val="00077707"/>
    <w:rsid w:val="0008334E"/>
    <w:rsid w:val="000A3ABB"/>
    <w:rsid w:val="000B7E63"/>
    <w:rsid w:val="000D346B"/>
    <w:rsid w:val="000F7224"/>
    <w:rsid w:val="00100FD3"/>
    <w:rsid w:val="00102FF9"/>
    <w:rsid w:val="00106488"/>
    <w:rsid w:val="00111D36"/>
    <w:rsid w:val="00117766"/>
    <w:rsid w:val="001221D1"/>
    <w:rsid w:val="00130916"/>
    <w:rsid w:val="0013338B"/>
    <w:rsid w:val="0016685B"/>
    <w:rsid w:val="00167088"/>
    <w:rsid w:val="00170251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20A3"/>
    <w:rsid w:val="001C3781"/>
    <w:rsid w:val="001D2201"/>
    <w:rsid w:val="001D5A1D"/>
    <w:rsid w:val="001D78B3"/>
    <w:rsid w:val="001E3201"/>
    <w:rsid w:val="001E6648"/>
    <w:rsid w:val="002020C4"/>
    <w:rsid w:val="00205E7C"/>
    <w:rsid w:val="002068BE"/>
    <w:rsid w:val="00214C0A"/>
    <w:rsid w:val="00224707"/>
    <w:rsid w:val="00233F2F"/>
    <w:rsid w:val="00241AC1"/>
    <w:rsid w:val="002429D9"/>
    <w:rsid w:val="0025257E"/>
    <w:rsid w:val="00252E32"/>
    <w:rsid w:val="0026100C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301F5A"/>
    <w:rsid w:val="00304A4F"/>
    <w:rsid w:val="00310371"/>
    <w:rsid w:val="00312CB6"/>
    <w:rsid w:val="003221FA"/>
    <w:rsid w:val="00330EA8"/>
    <w:rsid w:val="00333017"/>
    <w:rsid w:val="0035535E"/>
    <w:rsid w:val="0035565A"/>
    <w:rsid w:val="00362E0D"/>
    <w:rsid w:val="003677FE"/>
    <w:rsid w:val="003738E9"/>
    <w:rsid w:val="003805AF"/>
    <w:rsid w:val="00380AD9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D23C7"/>
    <w:rsid w:val="003E0F5C"/>
    <w:rsid w:val="003F09D0"/>
    <w:rsid w:val="003F3E69"/>
    <w:rsid w:val="003F699E"/>
    <w:rsid w:val="004011A3"/>
    <w:rsid w:val="0040186C"/>
    <w:rsid w:val="004328EF"/>
    <w:rsid w:val="00440CA6"/>
    <w:rsid w:val="004432C1"/>
    <w:rsid w:val="00453189"/>
    <w:rsid w:val="004A158D"/>
    <w:rsid w:val="004A692B"/>
    <w:rsid w:val="004B157D"/>
    <w:rsid w:val="004D34E9"/>
    <w:rsid w:val="004D4F2C"/>
    <w:rsid w:val="004D53B0"/>
    <w:rsid w:val="004D6B6C"/>
    <w:rsid w:val="004D6D1C"/>
    <w:rsid w:val="004F40C4"/>
    <w:rsid w:val="00502FC5"/>
    <w:rsid w:val="00506DEB"/>
    <w:rsid w:val="00507B5E"/>
    <w:rsid w:val="00526ECB"/>
    <w:rsid w:val="005305E7"/>
    <w:rsid w:val="005453B6"/>
    <w:rsid w:val="0055344F"/>
    <w:rsid w:val="00583037"/>
    <w:rsid w:val="00590F2F"/>
    <w:rsid w:val="0059671C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707E"/>
    <w:rsid w:val="00632C2F"/>
    <w:rsid w:val="0064426F"/>
    <w:rsid w:val="0065133B"/>
    <w:rsid w:val="00652746"/>
    <w:rsid w:val="006600D6"/>
    <w:rsid w:val="0066432F"/>
    <w:rsid w:val="00664E5D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6404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55A6"/>
    <w:rsid w:val="007D74BD"/>
    <w:rsid w:val="007E611C"/>
    <w:rsid w:val="007E644E"/>
    <w:rsid w:val="007F4F48"/>
    <w:rsid w:val="0080044D"/>
    <w:rsid w:val="008025EC"/>
    <w:rsid w:val="008038EA"/>
    <w:rsid w:val="008102A6"/>
    <w:rsid w:val="00843F4E"/>
    <w:rsid w:val="008610A6"/>
    <w:rsid w:val="00867AD9"/>
    <w:rsid w:val="00875583"/>
    <w:rsid w:val="00893F36"/>
    <w:rsid w:val="0089558F"/>
    <w:rsid w:val="008A608B"/>
    <w:rsid w:val="008C0E7A"/>
    <w:rsid w:val="008C1D12"/>
    <w:rsid w:val="008C3871"/>
    <w:rsid w:val="008E404C"/>
    <w:rsid w:val="008E553A"/>
    <w:rsid w:val="008E75FB"/>
    <w:rsid w:val="008F509F"/>
    <w:rsid w:val="009104B8"/>
    <w:rsid w:val="0091689C"/>
    <w:rsid w:val="00917034"/>
    <w:rsid w:val="009204ED"/>
    <w:rsid w:val="00924318"/>
    <w:rsid w:val="00924C0A"/>
    <w:rsid w:val="00942390"/>
    <w:rsid w:val="00942F68"/>
    <w:rsid w:val="00944541"/>
    <w:rsid w:val="0094704C"/>
    <w:rsid w:val="00947C3A"/>
    <w:rsid w:val="009543D1"/>
    <w:rsid w:val="00962724"/>
    <w:rsid w:val="009639B8"/>
    <w:rsid w:val="00963D3F"/>
    <w:rsid w:val="0097680C"/>
    <w:rsid w:val="00985884"/>
    <w:rsid w:val="00985BFC"/>
    <w:rsid w:val="00996CB7"/>
    <w:rsid w:val="009A3721"/>
    <w:rsid w:val="009A6BA0"/>
    <w:rsid w:val="009C171D"/>
    <w:rsid w:val="009C4DA1"/>
    <w:rsid w:val="009C6976"/>
    <w:rsid w:val="009C7599"/>
    <w:rsid w:val="009E3477"/>
    <w:rsid w:val="009E5DB4"/>
    <w:rsid w:val="00A03265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80D54"/>
    <w:rsid w:val="00A828A1"/>
    <w:rsid w:val="00A8385F"/>
    <w:rsid w:val="00A848A4"/>
    <w:rsid w:val="00A93E91"/>
    <w:rsid w:val="00A9546B"/>
    <w:rsid w:val="00AA0A78"/>
    <w:rsid w:val="00AB2B78"/>
    <w:rsid w:val="00AB56EB"/>
    <w:rsid w:val="00AC33FB"/>
    <w:rsid w:val="00AE04B7"/>
    <w:rsid w:val="00AE3B62"/>
    <w:rsid w:val="00B21AAA"/>
    <w:rsid w:val="00B25F20"/>
    <w:rsid w:val="00B276CF"/>
    <w:rsid w:val="00B35704"/>
    <w:rsid w:val="00B35961"/>
    <w:rsid w:val="00B37759"/>
    <w:rsid w:val="00B45670"/>
    <w:rsid w:val="00B472AC"/>
    <w:rsid w:val="00B550A9"/>
    <w:rsid w:val="00B73B23"/>
    <w:rsid w:val="00B8607E"/>
    <w:rsid w:val="00BA0BF6"/>
    <w:rsid w:val="00BA3D02"/>
    <w:rsid w:val="00BA60EE"/>
    <w:rsid w:val="00BD53AA"/>
    <w:rsid w:val="00BD7DB4"/>
    <w:rsid w:val="00BE3DCE"/>
    <w:rsid w:val="00BF13CF"/>
    <w:rsid w:val="00BF51ED"/>
    <w:rsid w:val="00C304CE"/>
    <w:rsid w:val="00C31818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87025"/>
    <w:rsid w:val="00C91979"/>
    <w:rsid w:val="00CA03BB"/>
    <w:rsid w:val="00CA357C"/>
    <w:rsid w:val="00CA3B7E"/>
    <w:rsid w:val="00CB04C8"/>
    <w:rsid w:val="00CB1491"/>
    <w:rsid w:val="00CB6E4B"/>
    <w:rsid w:val="00CC1AC6"/>
    <w:rsid w:val="00CE5CDE"/>
    <w:rsid w:val="00CE67C4"/>
    <w:rsid w:val="00CE7A8A"/>
    <w:rsid w:val="00CF59CE"/>
    <w:rsid w:val="00CF61D3"/>
    <w:rsid w:val="00D044FD"/>
    <w:rsid w:val="00D06BC0"/>
    <w:rsid w:val="00D13A07"/>
    <w:rsid w:val="00D162EB"/>
    <w:rsid w:val="00D214DA"/>
    <w:rsid w:val="00D26E33"/>
    <w:rsid w:val="00D40DC2"/>
    <w:rsid w:val="00D42B6A"/>
    <w:rsid w:val="00D44600"/>
    <w:rsid w:val="00D55BE3"/>
    <w:rsid w:val="00D6781D"/>
    <w:rsid w:val="00D71040"/>
    <w:rsid w:val="00D77820"/>
    <w:rsid w:val="00D80DF3"/>
    <w:rsid w:val="00D82110"/>
    <w:rsid w:val="00D825BA"/>
    <w:rsid w:val="00D85617"/>
    <w:rsid w:val="00D8590E"/>
    <w:rsid w:val="00D9024B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074A4"/>
    <w:rsid w:val="00E15EC9"/>
    <w:rsid w:val="00E21573"/>
    <w:rsid w:val="00E5035B"/>
    <w:rsid w:val="00E5085C"/>
    <w:rsid w:val="00E53A4B"/>
    <w:rsid w:val="00E542D2"/>
    <w:rsid w:val="00E71C04"/>
    <w:rsid w:val="00E72357"/>
    <w:rsid w:val="00E807E7"/>
    <w:rsid w:val="00E8505F"/>
    <w:rsid w:val="00E933DE"/>
    <w:rsid w:val="00E973A0"/>
    <w:rsid w:val="00EA08C3"/>
    <w:rsid w:val="00EA5612"/>
    <w:rsid w:val="00EA602F"/>
    <w:rsid w:val="00EC0463"/>
    <w:rsid w:val="00EE46E8"/>
    <w:rsid w:val="00EF10C4"/>
    <w:rsid w:val="00EF6AAD"/>
    <w:rsid w:val="00F022EC"/>
    <w:rsid w:val="00F032BD"/>
    <w:rsid w:val="00F36C05"/>
    <w:rsid w:val="00F44326"/>
    <w:rsid w:val="00F46900"/>
    <w:rsid w:val="00F548B9"/>
    <w:rsid w:val="00F6532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6CB7"/>
  </w:style>
  <w:style w:type="paragraph" w:styleId="a7">
    <w:name w:val="footer"/>
    <w:basedOn w:val="a"/>
    <w:link w:val="a8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6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9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874AB-1A87-4406-B14C-06B1A12B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13</Pages>
  <Words>4874</Words>
  <Characters>27783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12345</cp:lastModifiedBy>
  <cp:revision>42</cp:revision>
  <cp:lastPrinted>2017-06-21T01:31:00Z</cp:lastPrinted>
  <dcterms:created xsi:type="dcterms:W3CDTF">2015-06-26T04:06:00Z</dcterms:created>
  <dcterms:modified xsi:type="dcterms:W3CDTF">2018-09-19T13:03:00Z</dcterms:modified>
</cp:coreProperties>
</file>